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6B35" w14:textId="709CA444" w:rsidR="004A646D" w:rsidRDefault="00AD28EE" w:rsidP="00AD28E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28EE">
        <w:rPr>
          <w:b/>
          <w:bCs/>
          <w:sz w:val="28"/>
          <w:szCs w:val="28"/>
        </w:rPr>
        <w:t xml:space="preserve">Case 2 </w:t>
      </w:r>
      <w:r w:rsidR="0022496E">
        <w:rPr>
          <w:b/>
          <w:bCs/>
          <w:sz w:val="28"/>
          <w:szCs w:val="28"/>
        </w:rPr>
        <w:t>Lecturer</w:t>
      </w:r>
      <w:r w:rsidRPr="00AD28EE">
        <w:rPr>
          <w:b/>
          <w:bCs/>
          <w:sz w:val="28"/>
          <w:szCs w:val="28"/>
        </w:rPr>
        <w:t xml:space="preserve"> Copy</w:t>
      </w:r>
    </w:p>
    <w:p w14:paraId="444D4349" w14:textId="631B1BE3" w:rsidR="00AD28EE" w:rsidRDefault="00AD28EE" w:rsidP="00AD28EE">
      <w:pPr>
        <w:jc w:val="center"/>
        <w:rPr>
          <w:b/>
          <w:bCs/>
          <w:sz w:val="28"/>
          <w:szCs w:val="28"/>
        </w:rPr>
      </w:pPr>
    </w:p>
    <w:p w14:paraId="2209C189" w14:textId="7F6F9E73" w:rsidR="00AD28EE" w:rsidRDefault="00AD28EE" w:rsidP="00AD28EE">
      <w:pPr>
        <w:rPr>
          <w:sz w:val="28"/>
          <w:szCs w:val="28"/>
        </w:rPr>
      </w:pPr>
      <w:r w:rsidRPr="00AD28EE">
        <w:rPr>
          <w:sz w:val="28"/>
          <w:szCs w:val="28"/>
        </w:rPr>
        <w:t>Mrs BW</w:t>
      </w:r>
      <w:r>
        <w:rPr>
          <w:sz w:val="28"/>
          <w:szCs w:val="28"/>
        </w:rPr>
        <w:t xml:space="preserve"> is a </w:t>
      </w:r>
      <w:proofErr w:type="gramStart"/>
      <w:r>
        <w:rPr>
          <w:sz w:val="28"/>
          <w:szCs w:val="28"/>
        </w:rPr>
        <w:t>70 year old</w:t>
      </w:r>
      <w:proofErr w:type="gramEnd"/>
      <w:r>
        <w:rPr>
          <w:sz w:val="28"/>
          <w:szCs w:val="28"/>
        </w:rPr>
        <w:t xml:space="preserve"> lady who visited the clinic.</w:t>
      </w:r>
    </w:p>
    <w:p w14:paraId="781E9A42" w14:textId="0CF24C81" w:rsidR="00AD28EE" w:rsidRDefault="00AD28EE" w:rsidP="00AD28EE">
      <w:pPr>
        <w:rPr>
          <w:b/>
          <w:bCs/>
          <w:sz w:val="28"/>
          <w:szCs w:val="28"/>
        </w:rPr>
      </w:pPr>
      <w:r w:rsidRPr="00AD28EE">
        <w:rPr>
          <w:b/>
          <w:bCs/>
          <w:sz w:val="28"/>
          <w:szCs w:val="28"/>
        </w:rPr>
        <w:t>PC:</w:t>
      </w:r>
    </w:p>
    <w:p w14:paraId="466DA337" w14:textId="23BBA29C" w:rsidR="00AD28EE" w:rsidRDefault="00AD28EE" w:rsidP="00AD28EE">
      <w:pPr>
        <w:rPr>
          <w:sz w:val="28"/>
          <w:szCs w:val="28"/>
        </w:rPr>
      </w:pPr>
      <w:r w:rsidRPr="00AD28EE">
        <w:rPr>
          <w:sz w:val="28"/>
          <w:szCs w:val="28"/>
        </w:rPr>
        <w:t>Patient is complaining</w:t>
      </w:r>
      <w:r>
        <w:rPr>
          <w:sz w:val="28"/>
          <w:szCs w:val="28"/>
        </w:rPr>
        <w:t xml:space="preserve"> of back pain</w:t>
      </w:r>
      <w:r w:rsidR="0034434D">
        <w:rPr>
          <w:sz w:val="28"/>
          <w:szCs w:val="28"/>
        </w:rPr>
        <w:t>.</w:t>
      </w:r>
    </w:p>
    <w:p w14:paraId="5DA484DE" w14:textId="799EB4D9" w:rsidR="00AD28EE" w:rsidRDefault="00AD28EE" w:rsidP="00AD28EE">
      <w:pPr>
        <w:rPr>
          <w:b/>
          <w:bCs/>
          <w:sz w:val="28"/>
          <w:szCs w:val="28"/>
        </w:rPr>
      </w:pPr>
      <w:r w:rsidRPr="00AD28EE">
        <w:rPr>
          <w:b/>
          <w:bCs/>
          <w:sz w:val="28"/>
          <w:szCs w:val="28"/>
        </w:rPr>
        <w:t>PMH:</w:t>
      </w:r>
    </w:p>
    <w:p w14:paraId="588CDE3E" w14:textId="5935043A" w:rsidR="00AD28EE" w:rsidRDefault="00AD28EE" w:rsidP="00AD28EE">
      <w:pPr>
        <w:spacing w:after="0"/>
        <w:rPr>
          <w:sz w:val="28"/>
          <w:szCs w:val="28"/>
        </w:rPr>
      </w:pPr>
      <w:r w:rsidRPr="00AD28EE">
        <w:rPr>
          <w:sz w:val="28"/>
          <w:szCs w:val="28"/>
        </w:rPr>
        <w:t>H</w:t>
      </w:r>
      <w:r>
        <w:rPr>
          <w:sz w:val="28"/>
          <w:szCs w:val="28"/>
        </w:rPr>
        <w:t>ypertension</w:t>
      </w:r>
    </w:p>
    <w:p w14:paraId="61F00A39" w14:textId="182BEC0A" w:rsidR="00AD28EE" w:rsidRDefault="00AD28E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Increased cholesterol</w:t>
      </w:r>
    </w:p>
    <w:p w14:paraId="680AFB65" w14:textId="085B41A3" w:rsidR="00AD28EE" w:rsidRDefault="00AD28EE" w:rsidP="00AD28EE">
      <w:pPr>
        <w:spacing w:after="0"/>
        <w:rPr>
          <w:sz w:val="28"/>
          <w:szCs w:val="28"/>
        </w:rPr>
      </w:pPr>
    </w:p>
    <w:p w14:paraId="2FF1CBEE" w14:textId="1A282B37" w:rsidR="00AD28EE" w:rsidRDefault="00AD28EE" w:rsidP="00AD28EE">
      <w:pPr>
        <w:spacing w:after="0"/>
        <w:rPr>
          <w:b/>
          <w:bCs/>
          <w:sz w:val="28"/>
          <w:szCs w:val="28"/>
        </w:rPr>
      </w:pPr>
      <w:r w:rsidRPr="00AD28EE">
        <w:rPr>
          <w:b/>
          <w:bCs/>
          <w:sz w:val="28"/>
          <w:szCs w:val="28"/>
        </w:rPr>
        <w:t>Medicines:</w:t>
      </w:r>
    </w:p>
    <w:p w14:paraId="120EAB95" w14:textId="07889F0C" w:rsidR="00AD28EE" w:rsidRDefault="00AD28EE" w:rsidP="00AD28EE">
      <w:pPr>
        <w:spacing w:after="0"/>
        <w:rPr>
          <w:sz w:val="28"/>
          <w:szCs w:val="28"/>
        </w:rPr>
      </w:pPr>
      <w:r w:rsidRPr="00AD28EE">
        <w:rPr>
          <w:sz w:val="28"/>
          <w:szCs w:val="28"/>
        </w:rPr>
        <w:t>Hydrochlorothiazide 25mg mane</w:t>
      </w:r>
    </w:p>
    <w:p w14:paraId="1F4A3BF2" w14:textId="2E457D10" w:rsidR="00AD28EE" w:rsidRDefault="00AD28E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Atorvastatin 10mg mane</w:t>
      </w:r>
    </w:p>
    <w:p w14:paraId="26F812E1" w14:textId="15F911FD" w:rsidR="00AD28EE" w:rsidRDefault="00AD28EE" w:rsidP="00AD28EE">
      <w:pPr>
        <w:spacing w:after="0"/>
        <w:rPr>
          <w:sz w:val="28"/>
          <w:szCs w:val="28"/>
        </w:rPr>
      </w:pPr>
    </w:p>
    <w:p w14:paraId="6675C4D1" w14:textId="5022F1A3" w:rsidR="00AD28EE" w:rsidRDefault="00AD28EE" w:rsidP="00AD28EE">
      <w:pPr>
        <w:spacing w:after="0"/>
        <w:rPr>
          <w:sz w:val="28"/>
          <w:szCs w:val="28"/>
        </w:rPr>
      </w:pPr>
      <w:r w:rsidRPr="00AD28EE">
        <w:rPr>
          <w:b/>
          <w:bCs/>
          <w:sz w:val="28"/>
          <w:szCs w:val="28"/>
        </w:rPr>
        <w:t>Investigation</w:t>
      </w:r>
      <w:r w:rsidR="00E77E01">
        <w:rPr>
          <w:b/>
          <w:bCs/>
          <w:sz w:val="28"/>
          <w:szCs w:val="28"/>
        </w:rPr>
        <w:t>:</w:t>
      </w:r>
    </w:p>
    <w:p w14:paraId="4CB8B3AB" w14:textId="16CA3EEB" w:rsidR="00AD28EE" w:rsidRDefault="00AD28E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consultant ordered a DEXA scan which showed that she had osteoporosis of her spine.</w:t>
      </w:r>
    </w:p>
    <w:p w14:paraId="67DC84DA" w14:textId="05DC1622" w:rsidR="00AD28EE" w:rsidRDefault="00AD28E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blood test showed that her Vitamin </w:t>
      </w:r>
      <w:r w:rsidR="00E77E01">
        <w:rPr>
          <w:sz w:val="28"/>
          <w:szCs w:val="28"/>
        </w:rPr>
        <w:t>D</w:t>
      </w:r>
      <w:r>
        <w:rPr>
          <w:sz w:val="28"/>
          <w:szCs w:val="28"/>
        </w:rPr>
        <w:t xml:space="preserve"> level was low.</w:t>
      </w:r>
    </w:p>
    <w:p w14:paraId="15BD8492" w14:textId="229392EF" w:rsidR="00AD28EE" w:rsidRDefault="00AD28EE" w:rsidP="00AD28EE">
      <w:pPr>
        <w:spacing w:after="0"/>
        <w:rPr>
          <w:sz w:val="28"/>
          <w:szCs w:val="28"/>
        </w:rPr>
      </w:pPr>
    </w:p>
    <w:p w14:paraId="12788FA7" w14:textId="04AB5FA6" w:rsidR="00AD28EE" w:rsidRDefault="00AD28EE" w:rsidP="00AD28EE">
      <w:pPr>
        <w:spacing w:after="0"/>
        <w:rPr>
          <w:b/>
          <w:bCs/>
          <w:sz w:val="28"/>
          <w:szCs w:val="28"/>
        </w:rPr>
      </w:pPr>
      <w:r w:rsidRPr="00AD28EE">
        <w:rPr>
          <w:b/>
          <w:bCs/>
          <w:sz w:val="28"/>
          <w:szCs w:val="28"/>
        </w:rPr>
        <w:t>Action:</w:t>
      </w:r>
    </w:p>
    <w:p w14:paraId="3D811715" w14:textId="50DC0D01" w:rsidR="00AD28EE" w:rsidRDefault="00AD28E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Consultant started patient on the following drugs:</w:t>
      </w:r>
    </w:p>
    <w:p w14:paraId="24EBCB0A" w14:textId="7A693F0F" w:rsidR="00AD28EE" w:rsidRDefault="00AD28E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Alendronate 70mg once a week</w:t>
      </w:r>
    </w:p>
    <w:p w14:paraId="32A52653" w14:textId="071C46CA" w:rsidR="00AD28EE" w:rsidRDefault="00AD28E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Vitamin D 3x25 microgram daily until next clinic visit when it will be reviewed</w:t>
      </w:r>
    </w:p>
    <w:p w14:paraId="62D455D9" w14:textId="06EE54F4" w:rsidR="00AD28EE" w:rsidRDefault="00AD28EE" w:rsidP="00AD28EE">
      <w:pPr>
        <w:spacing w:after="0"/>
        <w:rPr>
          <w:sz w:val="28"/>
          <w:szCs w:val="28"/>
        </w:rPr>
      </w:pPr>
    </w:p>
    <w:p w14:paraId="003DD66F" w14:textId="26E30F22" w:rsidR="00AD28EE" w:rsidRDefault="00012860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Get each student to prepare counselling (5 minutes), then break the students into pairs.</w:t>
      </w:r>
    </w:p>
    <w:p w14:paraId="0D153957" w14:textId="77777777" w:rsidR="00012860" w:rsidRDefault="00012860" w:rsidP="00AD28EE">
      <w:pPr>
        <w:spacing w:after="0"/>
        <w:rPr>
          <w:sz w:val="28"/>
          <w:szCs w:val="28"/>
        </w:rPr>
      </w:pPr>
    </w:p>
    <w:p w14:paraId="0DCD4D0B" w14:textId="77777777" w:rsidR="00012860" w:rsidRDefault="0022496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must mention the following for alendronate:</w:t>
      </w:r>
      <w:r w:rsidR="00012860">
        <w:rPr>
          <w:sz w:val="28"/>
          <w:szCs w:val="28"/>
        </w:rPr>
        <w:t xml:space="preserve"> </w:t>
      </w:r>
    </w:p>
    <w:p w14:paraId="4C910634" w14:textId="1CA5557D" w:rsidR="0022496E" w:rsidRDefault="00012860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Do not chew or suck tablet.</w:t>
      </w:r>
    </w:p>
    <w:p w14:paraId="2C98B74E" w14:textId="5634BEF1" w:rsidR="0022496E" w:rsidRDefault="00012860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Swallow whole</w:t>
      </w:r>
      <w:r w:rsidR="0022496E">
        <w:rPr>
          <w:sz w:val="28"/>
          <w:szCs w:val="28"/>
        </w:rPr>
        <w:t xml:space="preserve"> with 200mL of water</w:t>
      </w:r>
    </w:p>
    <w:p w14:paraId="5E08146A" w14:textId="5FBF9396" w:rsidR="0022496E" w:rsidRDefault="0022496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Wait 30 minutes before taking another food</w:t>
      </w:r>
    </w:p>
    <w:p w14:paraId="538DDD1F" w14:textId="46A9546F" w:rsidR="0022496E" w:rsidRDefault="0022496E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Stay upright for 30 minutes</w:t>
      </w:r>
    </w:p>
    <w:p w14:paraId="691910CC" w14:textId="1CAA68F2" w:rsidR="00012860" w:rsidRDefault="00012860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Do not take antacid, calcium, iron or mineral supplements.</w:t>
      </w:r>
    </w:p>
    <w:p w14:paraId="5088CF93" w14:textId="6CDC5D20" w:rsidR="00012860" w:rsidRPr="00AD28EE" w:rsidRDefault="00012860" w:rsidP="00AD28EE">
      <w:pPr>
        <w:spacing w:after="0"/>
        <w:rPr>
          <w:sz w:val="28"/>
          <w:szCs w:val="28"/>
        </w:rPr>
      </w:pPr>
      <w:r>
        <w:rPr>
          <w:sz w:val="28"/>
          <w:szCs w:val="28"/>
        </w:rPr>
        <w:t>See doctor immediately if you have pain or swallowing or new or worsening heartburn</w:t>
      </w:r>
    </w:p>
    <w:sectPr w:rsidR="00012860" w:rsidRPr="00AD2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EE"/>
    <w:rsid w:val="00012860"/>
    <w:rsid w:val="0022496E"/>
    <w:rsid w:val="0034434D"/>
    <w:rsid w:val="004A646D"/>
    <w:rsid w:val="007613EC"/>
    <w:rsid w:val="009E0605"/>
    <w:rsid w:val="00AD28EE"/>
    <w:rsid w:val="00BC1304"/>
    <w:rsid w:val="00E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64B4"/>
  <w15:chartTrackingRefBased/>
  <w15:docId w15:val="{4C7AAD0D-494D-47ED-8934-9907E76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Catherine Lynch</cp:lastModifiedBy>
  <cp:revision>2</cp:revision>
  <dcterms:created xsi:type="dcterms:W3CDTF">2019-08-14T03:55:00Z</dcterms:created>
  <dcterms:modified xsi:type="dcterms:W3CDTF">2019-08-14T03:55:00Z</dcterms:modified>
</cp:coreProperties>
</file>